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8851" w14:textId="60B9D20B" w:rsidR="00E56929" w:rsidRPr="00E56929" w:rsidRDefault="00E56929" w:rsidP="00E56929">
      <w:r w:rsidRPr="00E56929">
        <w:t>Job Title: Shipping &amp; Receiving</w:t>
      </w:r>
      <w:r>
        <w:t xml:space="preserve"> Clerk</w:t>
      </w:r>
      <w:r w:rsidRPr="00E56929">
        <w:t xml:space="preserve"> / Driver</w:t>
      </w:r>
    </w:p>
    <w:p w14:paraId="525A694F" w14:textId="6685A50D" w:rsidR="00E56929" w:rsidRPr="00E56929" w:rsidRDefault="00E56929" w:rsidP="00E56929">
      <w:r w:rsidRPr="00E56929">
        <w:t>Location: Livermore, C</w:t>
      </w:r>
      <w:r>
        <w:t>A</w:t>
      </w:r>
      <w:r w:rsidRPr="00E56929">
        <w:br/>
        <w:t>Employment Type: Full-Time</w:t>
      </w:r>
    </w:p>
    <w:p w14:paraId="7186EC63" w14:textId="2239838C" w:rsidR="00E56929" w:rsidRDefault="00E56929" w:rsidP="00E56929">
      <w:r w:rsidRPr="00E56929">
        <w:t>About the Role:</w:t>
      </w:r>
      <w:r w:rsidRPr="00E56929">
        <w:br/>
        <w:t xml:space="preserve">Thermal Press </w:t>
      </w:r>
      <w:r>
        <w:t>International is</w:t>
      </w:r>
      <w:r w:rsidRPr="00E56929">
        <w:t xml:space="preserve"> seeking a reliable, detail-oriented individual to join our team as a </w:t>
      </w:r>
      <w:r w:rsidRPr="00E56929">
        <w:rPr>
          <w:b/>
          <w:bCs/>
        </w:rPr>
        <w:t xml:space="preserve">Shipping and Receiving </w:t>
      </w:r>
      <w:r>
        <w:rPr>
          <w:b/>
          <w:bCs/>
        </w:rPr>
        <w:t>C</w:t>
      </w:r>
      <w:r w:rsidRPr="00E56929">
        <w:rPr>
          <w:b/>
          <w:bCs/>
        </w:rPr>
        <w:t>lerk</w:t>
      </w:r>
      <w:r w:rsidRPr="00E56929">
        <w:rPr>
          <w:b/>
          <w:bCs/>
        </w:rPr>
        <w:t xml:space="preserve"> / Driver</w:t>
      </w:r>
      <w:r w:rsidRPr="00E56929">
        <w:t>. This role is responsible for handling incoming and outgoing shipments, maintaining inventory accuracy, and safely transporting materials or products to and from customer and vendor locations.</w:t>
      </w:r>
    </w:p>
    <w:p w14:paraId="034D1EC0" w14:textId="1378657B" w:rsidR="00E56929" w:rsidRDefault="00E56929" w:rsidP="00E56929">
      <w:r w:rsidRPr="006A11C9">
        <w:t xml:space="preserve">TPI </w:t>
      </w:r>
      <w:proofErr w:type="gramStart"/>
      <w:r w:rsidRPr="006A11C9">
        <w:t>is</w:t>
      </w:r>
      <w:proofErr w:type="gramEnd"/>
      <w:r w:rsidRPr="006A11C9">
        <w:t xml:space="preserve"> </w:t>
      </w:r>
      <w:r>
        <w:t>a</w:t>
      </w:r>
      <w:r w:rsidRPr="006A11C9">
        <w:t xml:space="preserve"> leader in thermal assembly technology since our company built the first heat staking machine in 1976. </w:t>
      </w:r>
      <w:r>
        <w:t xml:space="preserve"> </w:t>
      </w:r>
      <w:r w:rsidRPr="006A11C9">
        <w:t xml:space="preserve">For </w:t>
      </w:r>
      <w:r>
        <w:t>5</w:t>
      </w:r>
      <w:r w:rsidRPr="006A11C9">
        <w:t>0 years, we’ve been in business providing an array of industries with solutions that are economical, dependable, and amazingly versatile.</w:t>
      </w:r>
    </w:p>
    <w:p w14:paraId="37078662" w14:textId="77777777" w:rsidR="00E56929" w:rsidRPr="006B2004" w:rsidRDefault="00E56929" w:rsidP="00E56929">
      <w:r w:rsidRPr="00687A2C">
        <w:t>No agencies, recruiters, or third-party staffing firms, please. Unsolicited resumes submitted by agencies will not be accepted and will not be considered the property of Thermal Press International.</w:t>
      </w:r>
    </w:p>
    <w:p w14:paraId="083010F7" w14:textId="1107B017" w:rsidR="00E56929" w:rsidRPr="00E56929" w:rsidRDefault="00E56929" w:rsidP="00E56929">
      <w:r>
        <w:t xml:space="preserve">Full time position: </w:t>
      </w:r>
      <w:r w:rsidRPr="00E56929">
        <w:t>Monday–Friday, 8-4:30pm.</w:t>
      </w:r>
    </w:p>
    <w:p w14:paraId="6027995C" w14:textId="77777777" w:rsidR="00E56929" w:rsidRPr="00E56929" w:rsidRDefault="00E56929" w:rsidP="00E56929">
      <w:r w:rsidRPr="00E56929">
        <w:t>Key Responsibilities:</w:t>
      </w:r>
    </w:p>
    <w:p w14:paraId="6A3340F3" w14:textId="77777777" w:rsidR="00E56929" w:rsidRPr="00E56929" w:rsidRDefault="00E56929" w:rsidP="00E56929">
      <w:pPr>
        <w:numPr>
          <w:ilvl w:val="0"/>
          <w:numId w:val="1"/>
        </w:numPr>
      </w:pPr>
      <w:r w:rsidRPr="00E56929">
        <w:t>Receive, inspect, and record incoming shipments and materials</w:t>
      </w:r>
    </w:p>
    <w:p w14:paraId="4B4FA502" w14:textId="77777777" w:rsidR="00E56929" w:rsidRPr="00E56929" w:rsidRDefault="00E56929" w:rsidP="00E56929">
      <w:pPr>
        <w:numPr>
          <w:ilvl w:val="0"/>
          <w:numId w:val="1"/>
        </w:numPr>
      </w:pPr>
      <w:r w:rsidRPr="00E56929">
        <w:t>Prepare, package, and label outgoing shipments</w:t>
      </w:r>
    </w:p>
    <w:p w14:paraId="497A2BCC" w14:textId="77777777" w:rsidR="00E56929" w:rsidRPr="00E56929" w:rsidRDefault="00E56929" w:rsidP="00E56929">
      <w:pPr>
        <w:numPr>
          <w:ilvl w:val="0"/>
          <w:numId w:val="1"/>
        </w:numPr>
      </w:pPr>
      <w:r w:rsidRPr="00E56929">
        <w:t>Load and unload trucks using pallet jacks or forklifts</w:t>
      </w:r>
    </w:p>
    <w:p w14:paraId="6EEF046D" w14:textId="77777777" w:rsidR="00E56929" w:rsidRPr="00E56929" w:rsidRDefault="00E56929" w:rsidP="00E56929">
      <w:pPr>
        <w:numPr>
          <w:ilvl w:val="0"/>
          <w:numId w:val="1"/>
        </w:numPr>
      </w:pPr>
      <w:r w:rsidRPr="00E56929">
        <w:t>Verify inventory counts and maintain organized storage areas</w:t>
      </w:r>
    </w:p>
    <w:p w14:paraId="6289C933" w14:textId="77777777" w:rsidR="00E56929" w:rsidRPr="00E56929" w:rsidRDefault="00E56929" w:rsidP="00E56929">
      <w:pPr>
        <w:numPr>
          <w:ilvl w:val="0"/>
          <w:numId w:val="1"/>
        </w:numPr>
      </w:pPr>
      <w:r w:rsidRPr="00E56929">
        <w:t>Deliver and pick up materials, parts, and products using company vehicle</w:t>
      </w:r>
    </w:p>
    <w:p w14:paraId="5AF89041" w14:textId="77777777" w:rsidR="00E56929" w:rsidRPr="00E56929" w:rsidRDefault="00E56929" w:rsidP="00E56929">
      <w:pPr>
        <w:numPr>
          <w:ilvl w:val="0"/>
          <w:numId w:val="1"/>
        </w:numPr>
      </w:pPr>
      <w:r w:rsidRPr="00E56929">
        <w:t>Assist with other warehouse and logistics tasks as needed</w:t>
      </w:r>
    </w:p>
    <w:p w14:paraId="0CC2E894" w14:textId="77777777" w:rsidR="00E56929" w:rsidRPr="00E56929" w:rsidRDefault="00E56929" w:rsidP="00E56929">
      <w:r w:rsidRPr="00E56929">
        <w:t>Qualifications:</w:t>
      </w:r>
    </w:p>
    <w:p w14:paraId="2C613CE0" w14:textId="77777777" w:rsidR="00E56929" w:rsidRPr="00E56929" w:rsidRDefault="00E56929" w:rsidP="00E56929">
      <w:pPr>
        <w:numPr>
          <w:ilvl w:val="0"/>
          <w:numId w:val="2"/>
        </w:numPr>
      </w:pPr>
      <w:r w:rsidRPr="00E56929">
        <w:t>Valid driver’s license and clean driving record required</w:t>
      </w:r>
    </w:p>
    <w:p w14:paraId="29691F50" w14:textId="77777777" w:rsidR="00E56929" w:rsidRPr="00E56929" w:rsidRDefault="00E56929" w:rsidP="00E56929">
      <w:pPr>
        <w:numPr>
          <w:ilvl w:val="0"/>
          <w:numId w:val="2"/>
        </w:numPr>
      </w:pPr>
      <w:r w:rsidRPr="00E56929">
        <w:t>Previous experience in shipping, receiving, or warehouse operations preferred</w:t>
      </w:r>
    </w:p>
    <w:p w14:paraId="40E313E8" w14:textId="599DAE69" w:rsidR="00E56929" w:rsidRPr="00E56929" w:rsidRDefault="00E56929" w:rsidP="00E56929">
      <w:pPr>
        <w:numPr>
          <w:ilvl w:val="0"/>
          <w:numId w:val="2"/>
        </w:numPr>
      </w:pPr>
      <w:r w:rsidRPr="00E56929">
        <w:t xml:space="preserve">Ability to lift up to 50 </w:t>
      </w:r>
      <w:proofErr w:type="spellStart"/>
      <w:r w:rsidRPr="00E56929">
        <w:t>lbs</w:t>
      </w:r>
      <w:proofErr w:type="spellEnd"/>
      <w:r w:rsidRPr="00E56929">
        <w:t xml:space="preserve"> </w:t>
      </w:r>
      <w:r>
        <w:t>(</w:t>
      </w:r>
      <w:r w:rsidRPr="00E56929">
        <w:t>or appropriate weight</w:t>
      </w:r>
      <w:r>
        <w:t>)</w:t>
      </w:r>
    </w:p>
    <w:p w14:paraId="627F8EEF" w14:textId="77777777" w:rsidR="00E56929" w:rsidRPr="00E56929" w:rsidRDefault="00E56929" w:rsidP="00E56929">
      <w:pPr>
        <w:numPr>
          <w:ilvl w:val="0"/>
          <w:numId w:val="2"/>
        </w:numPr>
      </w:pPr>
      <w:r w:rsidRPr="00E56929">
        <w:t>Basic computer skills for inventory tracking and shipping documentation</w:t>
      </w:r>
    </w:p>
    <w:p w14:paraId="529B56FE" w14:textId="77777777" w:rsidR="00E56929" w:rsidRPr="00E56929" w:rsidRDefault="00E56929" w:rsidP="00E56929">
      <w:pPr>
        <w:numPr>
          <w:ilvl w:val="0"/>
          <w:numId w:val="2"/>
        </w:numPr>
      </w:pPr>
      <w:r w:rsidRPr="00E56929">
        <w:t>Strong attention to detail and time management</w:t>
      </w:r>
    </w:p>
    <w:p w14:paraId="2C6524E4" w14:textId="77777777" w:rsidR="00E56929" w:rsidRPr="00E56929" w:rsidRDefault="00E56929" w:rsidP="00E56929">
      <w:r w:rsidRPr="00E56929">
        <w:t>Benefits:</w:t>
      </w:r>
    </w:p>
    <w:p w14:paraId="3F4517C5" w14:textId="64B8F10A" w:rsidR="00E56929" w:rsidRPr="00E56929" w:rsidRDefault="00E56929" w:rsidP="00E56929">
      <w:pPr>
        <w:numPr>
          <w:ilvl w:val="0"/>
          <w:numId w:val="3"/>
        </w:numPr>
      </w:pPr>
      <w:r w:rsidRPr="00E56929">
        <w:lastRenderedPageBreak/>
        <w:t>Competitive pay ($2</w:t>
      </w:r>
      <w:r>
        <w:t>3</w:t>
      </w:r>
      <w:r w:rsidRPr="00E56929">
        <w:t>-$2</w:t>
      </w:r>
      <w:r>
        <w:t>7</w:t>
      </w:r>
      <w:r w:rsidRPr="00E56929">
        <w:t xml:space="preserve"> Hour)</w:t>
      </w:r>
    </w:p>
    <w:p w14:paraId="58ADAB58" w14:textId="77777777" w:rsidR="00E56929" w:rsidRPr="00E56929" w:rsidRDefault="00E56929" w:rsidP="00E56929">
      <w:pPr>
        <w:numPr>
          <w:ilvl w:val="0"/>
          <w:numId w:val="3"/>
        </w:numPr>
      </w:pPr>
      <w:r w:rsidRPr="00E56929">
        <w:t>Health, dental, and vision insurance</w:t>
      </w:r>
    </w:p>
    <w:p w14:paraId="19933373" w14:textId="77777777" w:rsidR="00E56929" w:rsidRPr="00E56929" w:rsidRDefault="00E56929" w:rsidP="00E56929">
      <w:pPr>
        <w:numPr>
          <w:ilvl w:val="0"/>
          <w:numId w:val="3"/>
        </w:numPr>
      </w:pPr>
      <w:r w:rsidRPr="00E56929">
        <w:t>Paid time off and holidays</w:t>
      </w:r>
    </w:p>
    <w:p w14:paraId="3F298C82" w14:textId="77777777" w:rsidR="00E56929" w:rsidRPr="00E56929" w:rsidRDefault="00E56929" w:rsidP="00E56929">
      <w:pPr>
        <w:numPr>
          <w:ilvl w:val="0"/>
          <w:numId w:val="3"/>
        </w:numPr>
      </w:pPr>
      <w:r w:rsidRPr="00E56929">
        <w:t>401(k) with company match</w:t>
      </w:r>
    </w:p>
    <w:p w14:paraId="03B17ECA" w14:textId="5FD024A9" w:rsidR="00FB1B4D" w:rsidRDefault="00E56929" w:rsidP="00E56929">
      <w:pPr>
        <w:numPr>
          <w:ilvl w:val="0"/>
          <w:numId w:val="3"/>
        </w:numPr>
      </w:pPr>
      <w:r w:rsidRPr="00E56929">
        <w:t>Opportunities for advancement</w:t>
      </w:r>
    </w:p>
    <w:sectPr w:rsidR="00FB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AA8"/>
    <w:multiLevelType w:val="multilevel"/>
    <w:tmpl w:val="76EC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475C0"/>
    <w:multiLevelType w:val="multilevel"/>
    <w:tmpl w:val="470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D69F3"/>
    <w:multiLevelType w:val="multilevel"/>
    <w:tmpl w:val="9AD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1999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53710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192430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29"/>
    <w:rsid w:val="00482004"/>
    <w:rsid w:val="00987BE5"/>
    <w:rsid w:val="00BB66FA"/>
    <w:rsid w:val="00E56929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99FD"/>
  <w15:chartTrackingRefBased/>
  <w15:docId w15:val="{3B5E0C9E-67E5-4230-88C8-EF29AA1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1530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Jorgensen</dc:creator>
  <cp:keywords/>
  <dc:description/>
  <cp:lastModifiedBy>Dan Jorgensen</cp:lastModifiedBy>
  <cp:revision>1</cp:revision>
  <dcterms:created xsi:type="dcterms:W3CDTF">2026-06-16T15:42:00Z</dcterms:created>
  <dcterms:modified xsi:type="dcterms:W3CDTF">2026-06-16T15:54:00Z</dcterms:modified>
</cp:coreProperties>
</file>